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C4" w:rsidRPr="0087360B" w:rsidRDefault="00AA7CC4" w:rsidP="0087360B">
      <w:pPr>
        <w:spacing w:line="360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pPr w:leftFromText="141" w:rightFromText="141" w:vertAnchor="text" w:horzAnchor="margin" w:tblpXSpec="center" w:tblpY="16"/>
        <w:tblW w:w="9067" w:type="dxa"/>
        <w:jc w:val="center"/>
        <w:tblLook w:val="04A0" w:firstRow="1" w:lastRow="0" w:firstColumn="1" w:lastColumn="0" w:noHBand="0" w:noVBand="1"/>
      </w:tblPr>
      <w:tblGrid>
        <w:gridCol w:w="9067"/>
      </w:tblGrid>
      <w:tr w:rsidR="0087360B" w:rsidRPr="0087360B" w:rsidTr="00EA22A0">
        <w:trPr>
          <w:trHeight w:val="482"/>
          <w:jc w:val="center"/>
        </w:trPr>
        <w:tc>
          <w:tcPr>
            <w:tcW w:w="9067" w:type="dxa"/>
            <w:shd w:val="clear" w:color="auto" w:fill="002060"/>
            <w:vAlign w:val="center"/>
          </w:tcPr>
          <w:p w:rsidR="00EA22A0" w:rsidRDefault="00EA22A0" w:rsidP="00EA22A0">
            <w:pPr>
              <w:shd w:val="clear" w:color="auto" w:fill="002060"/>
              <w:spacing w:before="240" w:line="48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684E11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LI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CITACION PÚBLICA N° 22/2022</w:t>
            </w:r>
          </w:p>
          <w:p w:rsidR="00EA22A0" w:rsidRPr="00EA22A0" w:rsidRDefault="00EA22A0" w:rsidP="00EA22A0">
            <w:pPr>
              <w:shd w:val="clear" w:color="auto" w:fill="002060"/>
              <w:spacing w:line="48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684E11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CONTRATO MARCO DE LINTERNAS DE ANGULO RECTO PARA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684E11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 BOMBEROS DE CHILE</w:t>
            </w:r>
          </w:p>
        </w:tc>
      </w:tr>
    </w:tbl>
    <w:p w:rsidR="00AA7CC4" w:rsidRPr="0087360B" w:rsidRDefault="00AA7CC4" w:rsidP="004A4190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3397"/>
        <w:gridCol w:w="5670"/>
      </w:tblGrid>
      <w:tr w:rsidR="0087360B" w:rsidRPr="0087360B" w:rsidTr="00EA22A0">
        <w:trPr>
          <w:trHeight w:val="700"/>
          <w:jc w:val="center"/>
        </w:trPr>
        <w:tc>
          <w:tcPr>
            <w:tcW w:w="9067" w:type="dxa"/>
            <w:gridSpan w:val="2"/>
            <w:shd w:val="clear" w:color="auto" w:fill="002060"/>
            <w:vAlign w:val="center"/>
          </w:tcPr>
          <w:p w:rsidR="00AA7CC4" w:rsidRPr="0087360B" w:rsidRDefault="0087360B" w:rsidP="004A4190">
            <w:pPr>
              <w:shd w:val="clear" w:color="auto" w:fill="00206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Identificación Del Oferente</w:t>
            </w:r>
          </w:p>
        </w:tc>
        <w:bookmarkStart w:id="0" w:name="_GoBack"/>
        <w:bookmarkEnd w:id="0"/>
      </w:tr>
      <w:tr w:rsidR="0087360B" w:rsidRPr="0087360B" w:rsidTr="00EA22A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Nombre / Razón Social</w:t>
            </w:r>
          </w:p>
        </w:tc>
        <w:tc>
          <w:tcPr>
            <w:tcW w:w="5670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EA22A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</w:t>
            </w:r>
          </w:p>
        </w:tc>
        <w:tc>
          <w:tcPr>
            <w:tcW w:w="5670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EA22A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Nombre Representante Legal </w:t>
            </w:r>
          </w:p>
        </w:tc>
        <w:tc>
          <w:tcPr>
            <w:tcW w:w="5670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EA22A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 Representante Legal</w:t>
            </w:r>
          </w:p>
        </w:tc>
        <w:tc>
          <w:tcPr>
            <w:tcW w:w="5670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EA22A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Dirección Oferente </w:t>
            </w:r>
          </w:p>
        </w:tc>
        <w:tc>
          <w:tcPr>
            <w:tcW w:w="5670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EA22A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Fono </w:t>
            </w:r>
          </w:p>
        </w:tc>
        <w:tc>
          <w:tcPr>
            <w:tcW w:w="5670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EA22A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Correo Electrónico</w:t>
            </w:r>
          </w:p>
        </w:tc>
        <w:tc>
          <w:tcPr>
            <w:tcW w:w="5670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EA22A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Contacto</w:t>
            </w:r>
          </w:p>
        </w:tc>
        <w:tc>
          <w:tcPr>
            <w:tcW w:w="5670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AA7CC4" w:rsidRPr="0087360B" w:rsidRDefault="00AA7CC4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209" w:type="dxa"/>
        <w:jc w:val="center"/>
        <w:tblLook w:val="04A0" w:firstRow="1" w:lastRow="0" w:firstColumn="1" w:lastColumn="0" w:noHBand="0" w:noVBand="1"/>
      </w:tblPr>
      <w:tblGrid>
        <w:gridCol w:w="3397"/>
        <w:gridCol w:w="5812"/>
      </w:tblGrid>
      <w:tr w:rsidR="0087360B" w:rsidRPr="0087360B" w:rsidTr="00EA22A0">
        <w:trPr>
          <w:trHeight w:val="431"/>
          <w:jc w:val="center"/>
        </w:trPr>
        <w:tc>
          <w:tcPr>
            <w:tcW w:w="9209" w:type="dxa"/>
            <w:gridSpan w:val="2"/>
            <w:shd w:val="clear" w:color="auto" w:fill="002060"/>
            <w:vAlign w:val="center"/>
          </w:tcPr>
          <w:p w:rsidR="00AA7CC4" w:rsidRPr="0087360B" w:rsidRDefault="0087360B" w:rsidP="004A4190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Representante Legal</w:t>
            </w:r>
          </w:p>
        </w:tc>
      </w:tr>
      <w:tr w:rsidR="0087360B" w:rsidRPr="0087360B" w:rsidTr="00EA22A0">
        <w:trPr>
          <w:trHeight w:val="2039"/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87360B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Firma</w:t>
            </w:r>
          </w:p>
          <w:p w:rsidR="0087360B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Y</w:t>
            </w:r>
          </w:p>
          <w:p w:rsidR="00AA7CC4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Timbre</w:t>
            </w:r>
          </w:p>
        </w:tc>
        <w:tc>
          <w:tcPr>
            <w:tcW w:w="5812" w:type="dxa"/>
          </w:tcPr>
          <w:p w:rsidR="00AA7CC4" w:rsidRPr="0087360B" w:rsidRDefault="00AA7CC4" w:rsidP="00C564A3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AA7CC4" w:rsidRPr="004A4190" w:rsidRDefault="00AA7CC4" w:rsidP="00AA7CC4">
      <w:pPr>
        <w:spacing w:after="160" w:line="259" w:lineRule="auto"/>
        <w:rPr>
          <w:rFonts w:asciiTheme="majorHAnsi" w:hAnsiTheme="majorHAnsi" w:cstheme="majorHAnsi"/>
          <w:b/>
        </w:rPr>
      </w:pPr>
    </w:p>
    <w:sectPr w:rsidR="00AA7CC4" w:rsidRPr="004A4190" w:rsidSect="0087360B">
      <w:headerReference w:type="default" r:id="rId6"/>
      <w:footerReference w:type="default" r:id="rId7"/>
      <w:pgSz w:w="12240" w:h="15840"/>
      <w:pgMar w:top="2127" w:right="1701" w:bottom="1417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6432" behindDoc="1" locked="0" layoutInCell="1" allowOverlap="1" wp14:anchorId="748EB2CB" wp14:editId="216E0C8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87360B" w:rsidRPr="00E404E1" w:rsidRDefault="005A25F6" w:rsidP="0087360B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87360B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73" w:type="dxa"/>
      <w:jc w:val="center"/>
      <w:tblLook w:val="04A0" w:firstRow="1" w:lastRow="0" w:firstColumn="1" w:lastColumn="0" w:noHBand="0" w:noVBand="1"/>
    </w:tblPr>
    <w:tblGrid>
      <w:gridCol w:w="1627"/>
      <w:gridCol w:w="5887"/>
      <w:gridCol w:w="1559"/>
    </w:tblGrid>
    <w:tr w:rsidR="00EA22A0" w:rsidTr="005A25F6">
      <w:trPr>
        <w:jc w:val="center"/>
      </w:trPr>
      <w:tc>
        <w:tcPr>
          <w:tcW w:w="1627" w:type="dxa"/>
          <w:vAlign w:val="center"/>
        </w:tcPr>
        <w:p w:rsidR="00EA22A0" w:rsidRDefault="00EA22A0" w:rsidP="00EA22A0">
          <w:pPr>
            <w:pStyle w:val="Encabezado"/>
          </w:pPr>
          <w:r>
            <w:rPr>
              <w:noProof/>
              <w:lang w:val="es-CL" w:eastAsia="es-CL"/>
            </w:rPr>
            <w:drawing>
              <wp:inline distT="0" distB="0" distL="0" distR="0" wp14:anchorId="1357BE69" wp14:editId="28306C68">
                <wp:extent cx="628650" cy="723230"/>
                <wp:effectExtent l="0" t="0" r="0" b="1270"/>
                <wp:docPr id="49" name="Imag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calidad alt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125" cy="7352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7" w:type="dxa"/>
          <w:vAlign w:val="center"/>
        </w:tcPr>
        <w:p w:rsidR="00EA22A0" w:rsidRDefault="00EA22A0" w:rsidP="00EA22A0">
          <w:pPr>
            <w:spacing w:line="360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IDENTIFICACIÓN DEL OFERENTE </w:t>
          </w:r>
        </w:p>
        <w:p w:rsidR="00EA22A0" w:rsidRDefault="00EA22A0" w:rsidP="00EA22A0">
          <w:pPr>
            <w:spacing w:line="360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ÁREA LICITACIONES</w:t>
          </w:r>
        </w:p>
        <w:p w:rsidR="00EA22A0" w:rsidRPr="00684E11" w:rsidRDefault="00EA22A0" w:rsidP="00EA22A0">
          <w:pPr>
            <w:spacing w:line="360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JUNTA NACIONAL DE CUERPOS DE BOMBEROS</w:t>
          </w:r>
        </w:p>
      </w:tc>
      <w:tc>
        <w:tcPr>
          <w:tcW w:w="1559" w:type="dxa"/>
          <w:vAlign w:val="center"/>
        </w:tcPr>
        <w:p w:rsidR="00EA22A0" w:rsidRPr="00684E11" w:rsidRDefault="00EA22A0" w:rsidP="00EA22A0">
          <w:pPr>
            <w:pStyle w:val="Encabezado"/>
            <w:rPr>
              <w:rFonts w:asciiTheme="minorHAnsi" w:hAnsiTheme="minorHAnsi" w:cstheme="minorHAnsi"/>
            </w:rPr>
          </w:pPr>
          <w:r w:rsidRPr="00684E11">
            <w:rPr>
              <w:rFonts w:asciiTheme="minorHAnsi" w:hAnsiTheme="minorHAnsi" w:cstheme="minorHAnsi"/>
            </w:rPr>
            <w:t>RG-12-PC-12</w:t>
          </w:r>
        </w:p>
        <w:p w:rsidR="00EA22A0" w:rsidRPr="00684E11" w:rsidRDefault="00EA22A0" w:rsidP="00EA22A0">
          <w:pPr>
            <w:pStyle w:val="Encabezado"/>
            <w:rPr>
              <w:rFonts w:asciiTheme="minorHAnsi" w:hAnsiTheme="minorHAnsi" w:cstheme="minorHAnsi"/>
            </w:rPr>
          </w:pPr>
          <w:r w:rsidRPr="00684E11">
            <w:rPr>
              <w:rFonts w:asciiTheme="minorHAnsi" w:hAnsiTheme="minorHAnsi" w:cstheme="minorHAnsi"/>
            </w:rPr>
            <w:t>Versión: 0</w:t>
          </w:r>
        </w:p>
        <w:p w:rsidR="00EA22A0" w:rsidRDefault="00EA22A0" w:rsidP="00EA22A0">
          <w:pPr>
            <w:pStyle w:val="Encabezado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02/11/2022</w:t>
          </w:r>
        </w:p>
        <w:p w:rsidR="00EA22A0" w:rsidRPr="00EA22A0" w:rsidRDefault="00EA22A0" w:rsidP="00EA22A0">
          <w:pPr>
            <w:pStyle w:val="Encabezado"/>
            <w:rPr>
              <w:rFonts w:asciiTheme="minorHAnsi" w:hAnsiTheme="minorHAnsi" w:cstheme="minorHAnsi"/>
            </w:rPr>
          </w:pPr>
          <w:r w:rsidRPr="00EA22A0">
            <w:rPr>
              <w:rFonts w:asciiTheme="minorHAnsi" w:hAnsiTheme="minorHAnsi" w:cstheme="minorHAnsi"/>
            </w:rPr>
            <w:t xml:space="preserve">Página </w:t>
          </w:r>
          <w:r w:rsidRPr="00EA22A0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EA22A0">
            <w:rPr>
              <w:rFonts w:asciiTheme="minorHAnsi" w:hAnsiTheme="minorHAnsi" w:cstheme="minorHAnsi"/>
              <w:b/>
              <w:bCs/>
            </w:rPr>
            <w:instrText>PAGE  \* Arabic  \* MERGEFORMAT</w:instrText>
          </w:r>
          <w:r w:rsidRPr="00EA22A0">
            <w:rPr>
              <w:rFonts w:asciiTheme="minorHAnsi" w:hAnsiTheme="minorHAnsi" w:cstheme="minorHAnsi"/>
              <w:b/>
              <w:bCs/>
            </w:rPr>
            <w:fldChar w:fldCharType="separate"/>
          </w:r>
          <w:r w:rsidR="005A25F6">
            <w:rPr>
              <w:rFonts w:asciiTheme="minorHAnsi" w:hAnsiTheme="minorHAnsi" w:cstheme="minorHAnsi"/>
              <w:b/>
              <w:bCs/>
              <w:noProof/>
            </w:rPr>
            <w:t>1</w:t>
          </w:r>
          <w:r w:rsidRPr="00EA22A0">
            <w:rPr>
              <w:rFonts w:asciiTheme="minorHAnsi" w:hAnsiTheme="minorHAnsi" w:cstheme="minorHAnsi"/>
              <w:b/>
              <w:bCs/>
            </w:rPr>
            <w:fldChar w:fldCharType="end"/>
          </w:r>
          <w:r w:rsidRPr="00EA22A0">
            <w:rPr>
              <w:rFonts w:asciiTheme="minorHAnsi" w:hAnsiTheme="minorHAnsi" w:cstheme="minorHAnsi"/>
            </w:rPr>
            <w:t xml:space="preserve"> de </w:t>
          </w:r>
          <w:r w:rsidRPr="00EA22A0">
            <w:rPr>
              <w:rFonts w:asciiTheme="minorHAnsi" w:hAnsiTheme="minorHAnsi" w:cstheme="minorHAnsi"/>
              <w:b/>
              <w:bCs/>
            </w:rPr>
            <w:fldChar w:fldCharType="begin"/>
          </w:r>
          <w:r w:rsidRPr="00EA22A0">
            <w:rPr>
              <w:rFonts w:asciiTheme="minorHAnsi" w:hAnsiTheme="minorHAnsi" w:cstheme="minorHAnsi"/>
              <w:b/>
              <w:bCs/>
            </w:rPr>
            <w:instrText>NUMPAGES  \* Arabic  \* MERGEFORMAT</w:instrText>
          </w:r>
          <w:r w:rsidRPr="00EA22A0">
            <w:rPr>
              <w:rFonts w:asciiTheme="minorHAnsi" w:hAnsiTheme="minorHAnsi" w:cstheme="minorHAnsi"/>
              <w:b/>
              <w:bCs/>
            </w:rPr>
            <w:fldChar w:fldCharType="separate"/>
          </w:r>
          <w:r w:rsidR="005A25F6">
            <w:rPr>
              <w:rFonts w:asciiTheme="minorHAnsi" w:hAnsiTheme="minorHAnsi" w:cstheme="minorHAnsi"/>
              <w:b/>
              <w:bCs/>
              <w:noProof/>
            </w:rPr>
            <w:t>1</w:t>
          </w:r>
          <w:r w:rsidRPr="00EA22A0">
            <w:rPr>
              <w:rFonts w:asciiTheme="minorHAnsi" w:hAnsiTheme="minorHAnsi" w:cstheme="minorHAnsi"/>
              <w:b/>
              <w:bCs/>
            </w:rPr>
            <w:fldChar w:fldCharType="end"/>
          </w:r>
        </w:p>
      </w:tc>
    </w:tr>
  </w:tbl>
  <w:p w:rsidR="00AA7CC4" w:rsidRDefault="00AA7CC4" w:rsidP="00AA7CC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55FA"/>
    <w:rsid w:val="00194DD8"/>
    <w:rsid w:val="002655B8"/>
    <w:rsid w:val="003A1AB9"/>
    <w:rsid w:val="004547C6"/>
    <w:rsid w:val="004A4190"/>
    <w:rsid w:val="0058583B"/>
    <w:rsid w:val="005A1B89"/>
    <w:rsid w:val="005A25F6"/>
    <w:rsid w:val="005F38E1"/>
    <w:rsid w:val="00652FA5"/>
    <w:rsid w:val="006A1D20"/>
    <w:rsid w:val="006A1FD7"/>
    <w:rsid w:val="00721C3E"/>
    <w:rsid w:val="007C7699"/>
    <w:rsid w:val="007E536C"/>
    <w:rsid w:val="007F7A24"/>
    <w:rsid w:val="008333AE"/>
    <w:rsid w:val="0087360B"/>
    <w:rsid w:val="00936098"/>
    <w:rsid w:val="00A621FB"/>
    <w:rsid w:val="00AA7CC4"/>
    <w:rsid w:val="00B10740"/>
    <w:rsid w:val="00BF2198"/>
    <w:rsid w:val="00CA1E54"/>
    <w:rsid w:val="00D33239"/>
    <w:rsid w:val="00DA0F90"/>
    <w:rsid w:val="00E53D60"/>
    <w:rsid w:val="00EA22A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BB9657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A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7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Alejandro Mario Vergara Munoz</cp:lastModifiedBy>
  <cp:revision>3</cp:revision>
  <dcterms:created xsi:type="dcterms:W3CDTF">2022-11-02T16:38:00Z</dcterms:created>
  <dcterms:modified xsi:type="dcterms:W3CDTF">2022-11-02T16:39:00Z</dcterms:modified>
</cp:coreProperties>
</file>